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7F" w:rsidRDefault="006F3D7F" w:rsidP="00C16DC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2B13DF" wp14:editId="74A62554">
            <wp:simplePos x="0" y="0"/>
            <wp:positionH relativeFrom="column">
              <wp:posOffset>-641985</wp:posOffset>
            </wp:positionH>
            <wp:positionV relativeFrom="paragraph">
              <wp:posOffset>-586740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D7F" w:rsidRPr="00C022FD" w:rsidRDefault="00C022FD" w:rsidP="00C022FD">
      <w:pPr>
        <w:jc w:val="center"/>
        <w:rPr>
          <w:b/>
          <w:sz w:val="28"/>
        </w:rPr>
      </w:pPr>
      <w:r w:rsidRPr="00C022FD">
        <w:rPr>
          <w:rFonts w:ascii="Times New Roman" w:hAnsi="Times New Roman" w:cs="Times New Roman"/>
          <w:b/>
          <w:color w:val="000000" w:themeColor="text1"/>
          <w:sz w:val="28"/>
        </w:rPr>
        <w:t>Как получить сведения из ГФДЗ через портал Госуслуги</w:t>
      </w:r>
      <w:r w:rsidR="00FE53BE">
        <w:rPr>
          <w:rFonts w:ascii="Times New Roman" w:hAnsi="Times New Roman" w:cs="Times New Roman"/>
          <w:b/>
          <w:color w:val="000000" w:themeColor="text1"/>
          <w:sz w:val="28"/>
        </w:rPr>
        <w:t>: пошаговая инструкция</w:t>
      </w:r>
    </w:p>
    <w:p w:rsidR="00C3608C" w:rsidRDefault="003E7887" w:rsidP="003E7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фонд данных, полученных в результате проведения землеустройства (ГФДЗ), — это важный архив информации, содержащий материалы инвентаризации земель, съемки, изыскания и другие данные, необходимые для точного определения характеристик земельных участков. Эти сведения часто требуются не только кадастровым инженерам, юристам или представителям органов власти, но и обычным гражданам для решения споров, уточнения границ или подготовки сделок с недвижимостью.</w:t>
      </w:r>
    </w:p>
    <w:p w:rsidR="00C3608C" w:rsidRPr="00C3608C" w:rsidRDefault="003E7887" w:rsidP="003E7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C3608C" w:rsidRPr="00C36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60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56099E" w:rsidRPr="00560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атериалы ГФДЗ востребованы и применяются для подготовки документов градостроительного зонирования, схем расположения земельных участков, для подготовки межевых планов, определения местоположения границ земельных участков при выполнении комплексны</w:t>
      </w:r>
      <w:r w:rsidR="00560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кадастровых работ», </w:t>
      </w:r>
      <w:bookmarkStart w:id="0" w:name="_GoBack"/>
      <w:bookmarkEnd w:id="0"/>
      <w:r w:rsidR="00C3608C" w:rsidRP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отметил заместитель руководителя Управления Росреестра по Курской области</w:t>
      </w:r>
      <w:r w:rsidR="00C3608C" w:rsidRPr="00FE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Емельянов.</w:t>
      </w:r>
    </w:p>
    <w:p w:rsidR="00250DC9" w:rsidRPr="00250DC9" w:rsidRDefault="00250DC9" w:rsidP="003E7887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Пошаговая инструкция по запросу сведений из ГФДЗ</w:t>
      </w:r>
    </w:p>
    <w:p w:rsidR="00250DC9" w:rsidRPr="00250DC9" w:rsidRDefault="00250DC9" w:rsidP="003E7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 получение информации из фонда землеустройства можно всего за несколько минут, не выходя из дома.</w:t>
      </w:r>
    </w:p>
    <w:p w:rsidR="00250DC9" w:rsidRPr="00250DC9" w:rsidRDefault="00250DC9" w:rsidP="003E78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Авторизуйтесь на портале.</w:t>
      </w:r>
      <w:r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Зайдите на официальный сайт </w:t>
      </w:r>
      <w:hyperlink r:id="rId8" w:tgtFrame="_blank" w:history="1">
        <w:r w:rsidRPr="00250D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Gosuslugi.ru</w:t>
        </w:r>
      </w:hyperlink>
      <w:r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войдите в свою учетную запись. Убедитесь, что ваш аккаунт подтвержден.</w:t>
      </w:r>
    </w:p>
    <w:p w:rsidR="00250DC9" w:rsidRPr="00250DC9" w:rsidRDefault="00250DC9" w:rsidP="003E788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нужную услугу.</w:t>
      </w:r>
      <w:r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строке поиска на главной странице портала введите точное название услуги:</w:t>
      </w:r>
    </w:p>
    <w:p w:rsidR="00250DC9" w:rsidRPr="00250DC9" w:rsidRDefault="00250DC9" w:rsidP="003E7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материалов и данных государственного фонда данных, полученных в результате проведения землеустройства»</w:t>
      </w:r>
    </w:p>
    <w:p w:rsidR="000564EA" w:rsidRDefault="000564EA" w:rsidP="003E7887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заявление где</w:t>
      </w:r>
      <w:r w:rsidR="00F15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64EA" w:rsidRDefault="000564EA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вид запрашиваемых сведений;</w:t>
      </w:r>
    </w:p>
    <w:p w:rsidR="00F15BA9" w:rsidRDefault="003E7887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5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сведения об объекте (территории), в том числе адресные характеристики;</w:t>
      </w:r>
    </w:p>
    <w:p w:rsidR="00F15BA9" w:rsidRDefault="003E7887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="00F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землеустроительной документации</w:t>
      </w:r>
      <w:r w:rsidR="00B2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выпадающего списка;</w:t>
      </w:r>
    </w:p>
    <w:p w:rsidR="00B21D67" w:rsidRDefault="00B21D67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форму предоставления из выпадающего списка;</w:t>
      </w:r>
    </w:p>
    <w:p w:rsidR="00B21D67" w:rsidRDefault="00B21D67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дополнительную информацию при наличии.</w:t>
      </w:r>
    </w:p>
    <w:p w:rsidR="00B21D67" w:rsidRPr="006F0EB6" w:rsidRDefault="00B21D67" w:rsidP="003E78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сведения необходимы для иден</w:t>
      </w:r>
      <w:r w:rsidR="00173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 </w:t>
      </w:r>
      <w:r w:rsidR="00173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 материалов.</w:t>
      </w:r>
    </w:p>
    <w:p w:rsidR="00250DC9" w:rsidRPr="00250DC9" w:rsidRDefault="00250DC9" w:rsidP="003E78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Отправьте заявление.</w:t>
      </w:r>
      <w:r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Проверьте введенные данные и нажмите кнопку «Отправить».</w:t>
      </w:r>
    </w:p>
    <w:p w:rsidR="00250DC9" w:rsidRPr="00250DC9" w:rsidRDefault="00250DC9" w:rsidP="003E7887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предоставления и преимущества электронной подачи</w:t>
      </w:r>
    </w:p>
    <w:p w:rsidR="00250DC9" w:rsidRPr="00250DC9" w:rsidRDefault="003E7887" w:rsidP="003E7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максимальный срок предоставления сведений </w:t>
      </w:r>
      <w:r w:rsidR="00250DC9"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превышает трех рабочих дней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DC9" w:rsidRPr="00250DC9" w:rsidRDefault="003E7887" w:rsidP="003E7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электронного запроса 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Госуслуги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существенное преимущество. Как</w:t>
      </w:r>
      <w:r w:rsid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практика,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филиале ППК </w:t>
      </w:r>
      <w:r w:rsid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«Роскадастр» по Курской области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запросы обрабатываются в </w:t>
      </w:r>
      <w:r w:rsidR="00250DC9"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ускоренном порядке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благодаря их автоматизированной систематизации. В 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 ответ на электронное заявление приходит в течение </w:t>
      </w:r>
      <w:r w:rsidR="00250DC9" w:rsidRPr="0025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одного рабочего дня</w:t>
      </w:r>
      <w:r w:rsidR="00250DC9" w:rsidRPr="00250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DC9" w:rsidRDefault="003E7887" w:rsidP="003E7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1735A0" w:rsidRPr="00173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F0EB6" w:rsidRPr="00173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50DC9" w:rsidRPr="00250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ортал Госуслуги является самым современным, быстрым и удобным способом для получения архивных сведений </w:t>
      </w:r>
      <w:r w:rsidR="006F0EB6" w:rsidRPr="00173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ГФДЗ, полученных в результате проведения землеустройства</w:t>
      </w:r>
      <w:r w:rsidR="00250DC9" w:rsidRPr="00250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Это значительно упрощает работу профессионалам и помогает гражданам оперативно решать свои вопросы, свя</w:t>
      </w:r>
      <w:r w:rsidR="001735A0" w:rsidRPr="00173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занные с землей и недвижимостью»</w:t>
      </w:r>
      <w:r w:rsidR="00FE5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7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5A0" w:rsidRP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</w:t>
      </w:r>
      <w:r w:rsidR="001735A0" w:rsidRP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ф</w:t>
      </w:r>
      <w:r w:rsidR="00FE53BE" w:rsidRP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илиала</w:t>
      </w:r>
      <w:r w:rsidR="00FE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3BE" w:rsidRPr="00FE5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«Роскадастр»</w:t>
      </w:r>
      <w:r w:rsidR="00FE5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Турецкая</w:t>
      </w:r>
      <w:r w:rsidR="001735A0" w:rsidRPr="0017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0DC9" w:rsidRPr="006F0EB6" w:rsidRDefault="00250DC9" w:rsidP="003E7887">
      <w:pPr>
        <w:rPr>
          <w:rFonts w:ascii="Times New Roman" w:hAnsi="Times New Roman" w:cs="Times New Roman"/>
          <w:sz w:val="24"/>
          <w:szCs w:val="28"/>
        </w:rPr>
      </w:pPr>
    </w:p>
    <w:p w:rsidR="00250DC9" w:rsidRPr="00250DC9" w:rsidRDefault="00250DC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0DC9" w:rsidRPr="0025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1E" w:rsidRDefault="008D611E" w:rsidP="00027BCD">
      <w:pPr>
        <w:spacing w:after="0" w:line="240" w:lineRule="auto"/>
      </w:pPr>
      <w:r>
        <w:separator/>
      </w:r>
    </w:p>
  </w:endnote>
  <w:endnote w:type="continuationSeparator" w:id="0">
    <w:p w:rsidR="008D611E" w:rsidRDefault="008D611E" w:rsidP="0002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1E" w:rsidRDefault="008D611E" w:rsidP="00027BCD">
      <w:pPr>
        <w:spacing w:after="0" w:line="240" w:lineRule="auto"/>
      </w:pPr>
      <w:r>
        <w:separator/>
      </w:r>
    </w:p>
  </w:footnote>
  <w:footnote w:type="continuationSeparator" w:id="0">
    <w:p w:rsidR="008D611E" w:rsidRDefault="008D611E" w:rsidP="0002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6FF8"/>
    <w:multiLevelType w:val="multilevel"/>
    <w:tmpl w:val="BE52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E03F4"/>
    <w:multiLevelType w:val="multilevel"/>
    <w:tmpl w:val="BA14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B4"/>
    <w:rsid w:val="00001679"/>
    <w:rsid w:val="00027BCD"/>
    <w:rsid w:val="000564EA"/>
    <w:rsid w:val="001735A0"/>
    <w:rsid w:val="00250DC9"/>
    <w:rsid w:val="00326B76"/>
    <w:rsid w:val="003B3B26"/>
    <w:rsid w:val="003E7887"/>
    <w:rsid w:val="004472C5"/>
    <w:rsid w:val="004D4AB4"/>
    <w:rsid w:val="0056099E"/>
    <w:rsid w:val="006F0EB6"/>
    <w:rsid w:val="006F3D7F"/>
    <w:rsid w:val="008D611E"/>
    <w:rsid w:val="009A3A4D"/>
    <w:rsid w:val="00A16E85"/>
    <w:rsid w:val="00AB14FE"/>
    <w:rsid w:val="00AE76C2"/>
    <w:rsid w:val="00B21D67"/>
    <w:rsid w:val="00B51D04"/>
    <w:rsid w:val="00B6522C"/>
    <w:rsid w:val="00C022FD"/>
    <w:rsid w:val="00C16DC6"/>
    <w:rsid w:val="00C3608C"/>
    <w:rsid w:val="00C6124B"/>
    <w:rsid w:val="00D56467"/>
    <w:rsid w:val="00D73009"/>
    <w:rsid w:val="00DD45EC"/>
    <w:rsid w:val="00E5153B"/>
    <w:rsid w:val="00F15BA9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258"/>
  <w15:docId w15:val="{D685DF9E-EE4C-4742-A6B2-8CDF362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BCD"/>
  </w:style>
  <w:style w:type="paragraph" w:styleId="a5">
    <w:name w:val="footer"/>
    <w:basedOn w:val="a"/>
    <w:link w:val="a6"/>
    <w:uiPriority w:val="99"/>
    <w:unhideWhenUsed/>
    <w:rsid w:val="0002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BCD"/>
  </w:style>
  <w:style w:type="paragraph" w:customStyle="1" w:styleId="ds-markdown-paragraph">
    <w:name w:val="ds-markdown-paragraph"/>
    <w:basedOn w:val="a"/>
    <w:rsid w:val="0032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4478">
                          <w:blockQuote w:val="1"/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4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2025-10-01T12:11:00Z</cp:lastPrinted>
  <dcterms:created xsi:type="dcterms:W3CDTF">2025-10-01T14:34:00Z</dcterms:created>
  <dcterms:modified xsi:type="dcterms:W3CDTF">2025-10-01T14:34:00Z</dcterms:modified>
</cp:coreProperties>
</file>